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67C" w14:textId="77777777" w:rsidR="00B55298" w:rsidRDefault="00B12E02">
      <w:pPr>
        <w:pStyle w:val="Body"/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South Monterey County Training Net Control Script</w:t>
      </w:r>
    </w:p>
    <w:p w14:paraId="7442BAB6" w14:textId="77777777" w:rsidR="00B55298" w:rsidRDefault="00B12E02">
      <w:pPr>
        <w:pStyle w:val="Body"/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>(</w:t>
      </w:r>
      <w:proofErr w:type="spellStart"/>
      <w:r>
        <w:rPr>
          <w:rFonts w:ascii="Arial"/>
          <w:b/>
          <w:bCs/>
          <w:sz w:val="26"/>
          <w:szCs w:val="26"/>
        </w:rPr>
        <w:t>WedNet</w:t>
      </w:r>
      <w:proofErr w:type="spellEnd"/>
      <w:r>
        <w:rPr>
          <w:rFonts w:ascii="Arial"/>
          <w:b/>
          <w:bCs/>
          <w:sz w:val="26"/>
          <w:szCs w:val="26"/>
        </w:rPr>
        <w:t>)</w:t>
      </w:r>
    </w:p>
    <w:p w14:paraId="3F01C5E3" w14:textId="77777777" w:rsidR="00B55298" w:rsidRDefault="00B12E02">
      <w:pPr>
        <w:pStyle w:val="Body"/>
        <w:widowControl w:val="0"/>
        <w:rPr>
          <w:b/>
          <w:bCs/>
        </w:rPr>
      </w:pPr>
      <w:r>
        <w:rPr>
          <w:b/>
          <w:bCs/>
        </w:rPr>
        <w:t>Net Announcement</w:t>
      </w:r>
    </w:p>
    <w:p w14:paraId="4211735A" w14:textId="77777777" w:rsidR="00B55298" w:rsidRDefault="00B12E02">
      <w:pPr>
        <w:pStyle w:val="Body"/>
        <w:widowControl w:val="0"/>
        <w:rPr>
          <w:b/>
          <w:bCs/>
          <w:i/>
          <w:iCs/>
        </w:rPr>
      </w:pPr>
      <w:r>
        <w:rPr>
          <w:b/>
          <w:bCs/>
          <w:i/>
          <w:iCs/>
        </w:rPr>
        <w:t>[An early warning about 5 minutes before start of the net]</w:t>
      </w:r>
    </w:p>
    <w:p w14:paraId="32830E06" w14:textId="77777777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>The South Monterey County Training Net will start in approximately 5 minutes at</w:t>
      </w:r>
    </w:p>
    <w:p w14:paraId="56DC4312" w14:textId="1BB17F7F" w:rsidR="00B55298" w:rsidRPr="00C806EB" w:rsidRDefault="00634654">
      <w:pPr>
        <w:pStyle w:val="Body"/>
        <w:widowControl w:val="0"/>
        <w:rPr>
          <w:color w:val="6C2085" w:themeColor="accent6"/>
        </w:rPr>
      </w:pPr>
      <w:r w:rsidRPr="00C806EB">
        <w:rPr>
          <w:bCs/>
          <w:iCs/>
          <w:color w:val="6C2085" w:themeColor="accent6"/>
        </w:rPr>
        <w:t>1900 hrs.</w:t>
      </w:r>
    </w:p>
    <w:p w14:paraId="0374D8FF" w14:textId="77777777" w:rsidR="003F28EC" w:rsidRDefault="003F28EC">
      <w:pPr>
        <w:pStyle w:val="Body"/>
        <w:widowControl w:val="0"/>
      </w:pPr>
    </w:p>
    <w:p w14:paraId="34B56868" w14:textId="59C9BE5E" w:rsidR="003F28EC" w:rsidRPr="003F28EC" w:rsidRDefault="003F28EC">
      <w:pPr>
        <w:pStyle w:val="Body"/>
        <w:widowControl w:val="0"/>
        <w:rPr>
          <w:b/>
          <w:i/>
        </w:rPr>
      </w:pPr>
      <w:r>
        <w:rPr>
          <w:b/>
          <w:i/>
        </w:rPr>
        <w:t>[</w:t>
      </w:r>
      <w:r w:rsidRPr="003F28EC">
        <w:rPr>
          <w:b/>
          <w:i/>
        </w:rPr>
        <w:t>You will receive some early check-ins</w:t>
      </w:r>
      <w:r>
        <w:rPr>
          <w:b/>
          <w:i/>
        </w:rPr>
        <w:t>]</w:t>
      </w:r>
    </w:p>
    <w:p w14:paraId="2E733958" w14:textId="77777777" w:rsidR="003F28EC" w:rsidRPr="003F28EC" w:rsidRDefault="003F28EC">
      <w:pPr>
        <w:pStyle w:val="Body"/>
        <w:widowControl w:val="0"/>
      </w:pPr>
    </w:p>
    <w:p w14:paraId="5B05FD4D" w14:textId="77777777" w:rsidR="00B55298" w:rsidRDefault="00B12E02">
      <w:pPr>
        <w:pStyle w:val="Body"/>
        <w:widowControl w:val="0"/>
        <w:rPr>
          <w:b/>
          <w:bCs/>
        </w:rPr>
      </w:pPr>
      <w:r>
        <w:rPr>
          <w:b/>
          <w:bCs/>
        </w:rPr>
        <w:t>Preamble</w:t>
      </w:r>
    </w:p>
    <w:p w14:paraId="0FD3652B" w14:textId="5CD84B3F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 xml:space="preserve">The South Monterey County Training Net is starting at </w:t>
      </w:r>
      <w:r w:rsidR="00952A20" w:rsidRPr="00C806EB">
        <w:rPr>
          <w:bCs/>
          <w:iCs/>
          <w:color w:val="6C2085" w:themeColor="accent6"/>
        </w:rPr>
        <w:t>1900</w:t>
      </w:r>
      <w:r w:rsidR="00952A20" w:rsidRPr="00C806EB">
        <w:rPr>
          <w:b/>
          <w:bCs/>
          <w:i/>
          <w:iCs/>
          <w:color w:val="6C2085" w:themeColor="accent6"/>
        </w:rPr>
        <w:t xml:space="preserve"> </w:t>
      </w:r>
      <w:r w:rsidRPr="00C806EB">
        <w:rPr>
          <w:rFonts w:ascii="Times New Roman"/>
          <w:color w:val="6C2085" w:themeColor="accent6"/>
        </w:rPr>
        <w:t>hours local time.</w:t>
      </w:r>
    </w:p>
    <w:p w14:paraId="3BDCCF34" w14:textId="77777777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>Good evening area residents and guests.</w:t>
      </w:r>
    </w:p>
    <w:p w14:paraId="2105DAA7" w14:textId="77777777" w:rsidR="00B55298" w:rsidRDefault="00B12E02">
      <w:pPr>
        <w:pStyle w:val="Body"/>
        <w:widowControl w:val="0"/>
      </w:pPr>
      <w:r w:rsidRPr="00C806EB">
        <w:rPr>
          <w:rFonts w:ascii="Times New Roman"/>
          <w:color w:val="6C2085" w:themeColor="accent6"/>
        </w:rPr>
        <w:t xml:space="preserve">This is </w:t>
      </w:r>
      <w:r>
        <w:rPr>
          <w:b/>
          <w:bCs/>
          <w:i/>
          <w:iCs/>
          <w:lang w:val="fr-FR"/>
        </w:rPr>
        <w:t>[</w:t>
      </w:r>
      <w:proofErr w:type="spellStart"/>
      <w:r>
        <w:rPr>
          <w:b/>
          <w:bCs/>
          <w:i/>
          <w:iCs/>
          <w:lang w:val="fr-FR"/>
        </w:rPr>
        <w:t>Your</w:t>
      </w:r>
      <w:proofErr w:type="spellEnd"/>
      <w:r>
        <w:rPr>
          <w:b/>
          <w:bCs/>
          <w:i/>
          <w:iCs/>
          <w:lang w:val="fr-FR"/>
        </w:rPr>
        <w:t xml:space="preserve"> Call</w:t>
      </w:r>
      <w:proofErr w:type="gramStart"/>
      <w:r>
        <w:rPr>
          <w:b/>
          <w:bCs/>
          <w:i/>
          <w:iCs/>
          <w:lang w:val="fr-FR"/>
        </w:rPr>
        <w:t>: ]</w:t>
      </w:r>
      <w:proofErr w:type="gramEnd"/>
      <w:r>
        <w:rPr>
          <w:rFonts w:ascii="Times New Roman"/>
        </w:rPr>
        <w:t xml:space="preserve">, </w:t>
      </w:r>
      <w:r>
        <w:rPr>
          <w:b/>
          <w:bCs/>
          <w:i/>
          <w:iCs/>
          <w:lang w:val="de-DE"/>
        </w:rPr>
        <w:t>[</w:t>
      </w:r>
      <w:proofErr w:type="spellStart"/>
      <w:r>
        <w:rPr>
          <w:b/>
          <w:bCs/>
          <w:i/>
          <w:iCs/>
          <w:lang w:val="de-DE"/>
        </w:rPr>
        <w:t>Your</w:t>
      </w:r>
      <w:proofErr w:type="spellEnd"/>
      <w:r>
        <w:rPr>
          <w:b/>
          <w:bCs/>
          <w:i/>
          <w:iCs/>
          <w:lang w:val="de-DE"/>
        </w:rPr>
        <w:t xml:space="preserve"> Name: ]</w:t>
      </w:r>
      <w:r>
        <w:rPr>
          <w:rFonts w:ascii="Times New Roman"/>
        </w:rPr>
        <w:t xml:space="preserve">, </w:t>
      </w:r>
      <w:r w:rsidRPr="00C806EB">
        <w:rPr>
          <w:rFonts w:ascii="Times New Roman"/>
          <w:color w:val="6C2085" w:themeColor="accent6"/>
        </w:rPr>
        <w:t>your net control station for this session of the net.  I am operating from</w:t>
      </w:r>
      <w:r>
        <w:rPr>
          <w:rFonts w:ascii="Times New Roman"/>
        </w:rPr>
        <w:t xml:space="preserve"> </w:t>
      </w:r>
      <w:r>
        <w:rPr>
          <w:b/>
          <w:bCs/>
          <w:i/>
          <w:iCs/>
          <w:lang w:val="fr-FR"/>
        </w:rPr>
        <w:t>[</w:t>
      </w:r>
      <w:proofErr w:type="spellStart"/>
      <w:r>
        <w:rPr>
          <w:b/>
          <w:bCs/>
          <w:i/>
          <w:iCs/>
          <w:lang w:val="fr-FR"/>
        </w:rPr>
        <w:t>Your</w:t>
      </w:r>
      <w:proofErr w:type="spellEnd"/>
      <w:r>
        <w:rPr>
          <w:b/>
          <w:bCs/>
          <w:i/>
          <w:iCs/>
          <w:lang w:val="fr-FR"/>
        </w:rPr>
        <w:t xml:space="preserve"> Location</w:t>
      </w:r>
      <w:proofErr w:type="gramStart"/>
      <w:r>
        <w:rPr>
          <w:b/>
          <w:bCs/>
          <w:i/>
          <w:iCs/>
          <w:lang w:val="fr-FR"/>
        </w:rPr>
        <w:t>: ]</w:t>
      </w:r>
      <w:proofErr w:type="gramEnd"/>
      <w:r>
        <w:rPr>
          <w:rFonts w:ascii="Times New Roman"/>
        </w:rPr>
        <w:t>.</w:t>
      </w:r>
    </w:p>
    <w:p w14:paraId="78A20D8F" w14:textId="77777777" w:rsidR="00B55298" w:rsidRDefault="00B55298">
      <w:pPr>
        <w:pStyle w:val="Body"/>
        <w:widowControl w:val="0"/>
      </w:pPr>
    </w:p>
    <w:p w14:paraId="7BEF1F6E" w14:textId="60F63C2C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>This training net meets Wednesdays, at 19:00 hours local time on the W6FM repeater</w:t>
      </w:r>
      <w:r w:rsidR="006F633A">
        <w:rPr>
          <w:rFonts w:ascii="Times New Roman"/>
          <w:color w:val="6C2085" w:themeColor="accent6"/>
        </w:rPr>
        <w:t xml:space="preserve"> on Williams Hill</w:t>
      </w:r>
      <w:r w:rsidRPr="00C806EB">
        <w:rPr>
          <w:rFonts w:ascii="Times New Roman"/>
          <w:color w:val="6C2085" w:themeColor="accent6"/>
        </w:rPr>
        <w:t>. 146.73</w:t>
      </w:r>
      <w:r w:rsidR="00C67158">
        <w:rPr>
          <w:rFonts w:ascii="Times New Roman"/>
          <w:color w:val="6C2085" w:themeColor="accent6"/>
        </w:rPr>
        <w:t>0</w:t>
      </w:r>
      <w:proofErr w:type="gramStart"/>
      <w:r w:rsidR="006F633A">
        <w:rPr>
          <w:rFonts w:ascii="Times New Roman"/>
          <w:color w:val="6C2085" w:themeColor="accent6"/>
        </w:rPr>
        <w:t xml:space="preserve">- </w:t>
      </w:r>
      <w:r w:rsidRPr="00C806EB">
        <w:rPr>
          <w:rFonts w:ascii="Times New Roman"/>
          <w:color w:val="6C2085" w:themeColor="accent6"/>
        </w:rPr>
        <w:t xml:space="preserve"> </w:t>
      </w:r>
      <w:r w:rsidR="006567C6" w:rsidRPr="00C806EB">
        <w:rPr>
          <w:rFonts w:ascii="Times New Roman"/>
          <w:color w:val="6C2085" w:themeColor="accent6"/>
        </w:rPr>
        <w:t>PL</w:t>
      </w:r>
      <w:proofErr w:type="gramEnd"/>
      <w:r w:rsidR="006567C6" w:rsidRPr="00C806EB">
        <w:rPr>
          <w:rFonts w:ascii="Times New Roman"/>
          <w:color w:val="6C2085" w:themeColor="accent6"/>
        </w:rPr>
        <w:t xml:space="preserve"> 127.3</w:t>
      </w:r>
    </w:p>
    <w:p w14:paraId="1F95C22A" w14:textId="46B1E8AF" w:rsidR="00B55298" w:rsidRDefault="00D240B9">
      <w:pPr>
        <w:pStyle w:val="Body"/>
        <w:widowControl w:val="0"/>
        <w:rPr>
          <w:rFonts w:ascii="Times New Roman"/>
          <w:color w:val="6C2085" w:themeColor="accent6"/>
        </w:rPr>
      </w:pPr>
      <w:r>
        <w:rPr>
          <w:color w:val="6C2085" w:themeColor="accent6"/>
        </w:rPr>
        <w:t xml:space="preserve">And at 1920 hours local </w:t>
      </w:r>
      <w:r w:rsidRPr="00C806EB">
        <w:rPr>
          <w:rFonts w:ascii="Times New Roman"/>
          <w:color w:val="6C2085" w:themeColor="accent6"/>
        </w:rPr>
        <w:t>time on the W6FM repeater</w:t>
      </w:r>
      <w:r>
        <w:rPr>
          <w:rFonts w:ascii="Times New Roman"/>
          <w:color w:val="6C2085" w:themeColor="accent6"/>
        </w:rPr>
        <w:t xml:space="preserve"> on Mt. Lowe 147.36 + MHz PL123.3</w:t>
      </w:r>
    </w:p>
    <w:p w14:paraId="49C04BC2" w14:textId="77777777" w:rsidR="00D240B9" w:rsidRPr="00C806EB" w:rsidRDefault="00D240B9">
      <w:pPr>
        <w:pStyle w:val="Body"/>
        <w:widowControl w:val="0"/>
        <w:rPr>
          <w:color w:val="6C2085" w:themeColor="accent6"/>
        </w:rPr>
      </w:pPr>
    </w:p>
    <w:p w14:paraId="4F467AD5" w14:textId="77777777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 xml:space="preserve">This is directed net.  Please do not transmit unless directed to do so by the net control station.  </w:t>
      </w:r>
    </w:p>
    <w:p w14:paraId="5DE31259" w14:textId="77777777" w:rsidR="00B55298" w:rsidRDefault="00B55298">
      <w:pPr>
        <w:pStyle w:val="Body"/>
        <w:widowControl w:val="0"/>
      </w:pPr>
    </w:p>
    <w:p w14:paraId="3F89CC4A" w14:textId="3167DFEC" w:rsidR="00634654" w:rsidRPr="00634654" w:rsidRDefault="00634654">
      <w:pPr>
        <w:pStyle w:val="Body"/>
        <w:widowControl w:val="0"/>
        <w:rPr>
          <w:b/>
          <w:i/>
        </w:rPr>
      </w:pPr>
      <w:r w:rsidRPr="00634654">
        <w:rPr>
          <w:b/>
          <w:i/>
        </w:rPr>
        <w:t>[Pause your transmission]</w:t>
      </w:r>
    </w:p>
    <w:p w14:paraId="246F109F" w14:textId="77777777" w:rsidR="00634654" w:rsidRDefault="00634654">
      <w:pPr>
        <w:pStyle w:val="Body"/>
        <w:widowControl w:val="0"/>
      </w:pPr>
    </w:p>
    <w:p w14:paraId="66D9FF75" w14:textId="3238605C" w:rsidR="00864F45" w:rsidRPr="00C806EB" w:rsidRDefault="00B12E02">
      <w:pPr>
        <w:pStyle w:val="Body"/>
        <w:widowControl w:val="0"/>
        <w:rPr>
          <w:rFonts w:ascii="Times New Roman"/>
          <w:color w:val="6C2085" w:themeColor="accent6"/>
        </w:rPr>
      </w:pPr>
      <w:r w:rsidRPr="00C806EB">
        <w:rPr>
          <w:rFonts w:ascii="Times New Roman"/>
          <w:color w:val="6C2085" w:themeColor="accent6"/>
        </w:rPr>
        <w:t>The focus of the Wednesday Training Net is to give new operators</w:t>
      </w:r>
      <w:r w:rsidR="00721EBF" w:rsidRPr="00C806EB">
        <w:rPr>
          <w:rFonts w:ascii="Times New Roman"/>
          <w:color w:val="6C2085" w:themeColor="accent6"/>
        </w:rPr>
        <w:t>,</w:t>
      </w:r>
      <w:r w:rsidRPr="00C806EB">
        <w:rPr>
          <w:rFonts w:ascii="Times New Roman"/>
          <w:color w:val="6C2085" w:themeColor="accent6"/>
        </w:rPr>
        <w:t xml:space="preserve"> on air experience, and a</w:t>
      </w:r>
      <w:r w:rsidR="00721EBF" w:rsidRPr="00C806EB">
        <w:rPr>
          <w:rFonts w:ascii="Times New Roman"/>
          <w:color w:val="6C2085" w:themeColor="accent6"/>
        </w:rPr>
        <w:t>n</w:t>
      </w:r>
      <w:r w:rsidRPr="00C806EB">
        <w:rPr>
          <w:rFonts w:ascii="Times New Roman"/>
          <w:color w:val="6C2085" w:themeColor="accent6"/>
        </w:rPr>
        <w:t xml:space="preserve"> opportunity to learn the capabilities and limitations of portable and fixed equipment</w:t>
      </w:r>
      <w:r w:rsidR="000B1749" w:rsidRPr="00C806EB">
        <w:rPr>
          <w:rFonts w:ascii="Times New Roman"/>
          <w:color w:val="6C2085" w:themeColor="accent6"/>
        </w:rPr>
        <w:t>,</w:t>
      </w:r>
      <w:r w:rsidRPr="00C806EB">
        <w:rPr>
          <w:rFonts w:ascii="Times New Roman"/>
          <w:color w:val="6C2085" w:themeColor="accent6"/>
        </w:rPr>
        <w:t xml:space="preserve"> as well as learni</w:t>
      </w:r>
      <w:r w:rsidR="000B1749" w:rsidRPr="00C806EB">
        <w:rPr>
          <w:rFonts w:ascii="Times New Roman"/>
          <w:color w:val="6C2085" w:themeColor="accent6"/>
        </w:rPr>
        <w:t xml:space="preserve">ng the variables in </w:t>
      </w:r>
      <w:r w:rsidR="00FB0431" w:rsidRPr="00C806EB">
        <w:rPr>
          <w:rFonts w:ascii="Times New Roman"/>
          <w:color w:val="6C2085" w:themeColor="accent6"/>
        </w:rPr>
        <w:t>using</w:t>
      </w:r>
      <w:r w:rsidRPr="00C806EB">
        <w:rPr>
          <w:rFonts w:ascii="Times New Roman"/>
          <w:color w:val="6C2085" w:themeColor="accent6"/>
        </w:rPr>
        <w:t xml:space="preserve"> the W6FM repeater</w:t>
      </w:r>
      <w:r w:rsidR="00D240B9">
        <w:rPr>
          <w:rFonts w:ascii="Times New Roman"/>
          <w:color w:val="6C2085" w:themeColor="accent6"/>
        </w:rPr>
        <w:t>s</w:t>
      </w:r>
      <w:r w:rsidRPr="00C806EB">
        <w:rPr>
          <w:rFonts w:ascii="Times New Roman"/>
          <w:color w:val="6C2085" w:themeColor="accent6"/>
        </w:rPr>
        <w:t xml:space="preserve">.  Further we provide training in procedures, and exchange information related to community and amateur radio activities. </w:t>
      </w:r>
    </w:p>
    <w:p w14:paraId="6B43B96B" w14:textId="508D065B" w:rsidR="00B55298" w:rsidRPr="005111C3" w:rsidRDefault="00B12E02">
      <w:pPr>
        <w:pStyle w:val="Body"/>
        <w:widowControl w:val="0"/>
        <w:rPr>
          <w:color w:val="6C2085" w:themeColor="accent6"/>
          <w:u w:val="single"/>
        </w:rPr>
      </w:pPr>
      <w:r w:rsidRPr="00C806EB">
        <w:rPr>
          <w:rFonts w:ascii="Times New Roman"/>
          <w:color w:val="6C2085" w:themeColor="accent6"/>
        </w:rPr>
        <w:t xml:space="preserve">All operators are welcome to join the net.  </w:t>
      </w:r>
      <w:r w:rsidRPr="005111C3">
        <w:rPr>
          <w:rFonts w:ascii="Times New Roman"/>
          <w:color w:val="6C2085" w:themeColor="accent6"/>
          <w:u w:val="single"/>
        </w:rPr>
        <w:t>We encourage all to tak</w:t>
      </w:r>
      <w:r w:rsidR="00721EBF" w:rsidRPr="005111C3">
        <w:rPr>
          <w:rFonts w:ascii="Times New Roman"/>
          <w:color w:val="6C2085" w:themeColor="accent6"/>
          <w:u w:val="single"/>
        </w:rPr>
        <w:t>e a turn at net control</w:t>
      </w:r>
      <w:r w:rsidR="005111C3">
        <w:rPr>
          <w:rFonts w:ascii="Times New Roman"/>
          <w:color w:val="6C2085" w:themeColor="accent6"/>
          <w:u w:val="single"/>
        </w:rPr>
        <w:t>.</w:t>
      </w:r>
    </w:p>
    <w:p w14:paraId="202D3CF4" w14:textId="77777777" w:rsidR="00B55298" w:rsidRPr="00C806EB" w:rsidRDefault="00B55298">
      <w:pPr>
        <w:pStyle w:val="Body"/>
        <w:widowControl w:val="0"/>
        <w:rPr>
          <w:color w:val="6C2085" w:themeColor="accent6"/>
        </w:rPr>
      </w:pPr>
    </w:p>
    <w:p w14:paraId="393B1C6F" w14:textId="77777777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>Is there any emergency or priority traffic? If so, call signs only please. Go ahead.</w:t>
      </w:r>
    </w:p>
    <w:p w14:paraId="2BBE96EF" w14:textId="77777777" w:rsidR="00B55298" w:rsidRDefault="00B55298">
      <w:pPr>
        <w:pStyle w:val="Body"/>
        <w:widowControl w:val="0"/>
        <w:rPr>
          <w:b/>
          <w:bCs/>
        </w:rPr>
      </w:pPr>
    </w:p>
    <w:p w14:paraId="49B119AD" w14:textId="77777777" w:rsidR="00B55298" w:rsidRDefault="00721EBF">
      <w:pPr>
        <w:pStyle w:val="Body"/>
        <w:widowControl w:val="0"/>
        <w:rPr>
          <w:b/>
          <w:bCs/>
        </w:rPr>
      </w:pPr>
      <w:r w:rsidRPr="00AB21F2">
        <w:rPr>
          <w:bCs/>
        </w:rPr>
        <w:t>1.</w:t>
      </w:r>
      <w:r w:rsidRPr="00AB21F2">
        <w:rPr>
          <w:b/>
          <w:bCs/>
        </w:rPr>
        <w:t xml:space="preserve"> </w:t>
      </w:r>
      <w:r w:rsidRPr="00AB21F2">
        <w:rPr>
          <w:b/>
          <w:bCs/>
        </w:rPr>
        <w:tab/>
      </w:r>
      <w:r w:rsidR="00B12E02" w:rsidRPr="00AB21F2">
        <w:rPr>
          <w:b/>
          <w:bCs/>
        </w:rPr>
        <w:t>Check-ins</w:t>
      </w:r>
    </w:p>
    <w:p w14:paraId="2A32ED4C" w14:textId="77777777" w:rsidR="00B55298" w:rsidRPr="00C806EB" w:rsidRDefault="00B12E02" w:rsidP="00DF3E1F">
      <w:pPr>
        <w:pStyle w:val="Body"/>
        <w:widowControl w:val="0"/>
        <w:ind w:firstLine="72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>Area residents will be checked in at this time. State if you have any announcements or traffic.</w:t>
      </w:r>
    </w:p>
    <w:p w14:paraId="10E31DEB" w14:textId="77777777" w:rsidR="00B71FF4" w:rsidRPr="00C806EB" w:rsidRDefault="00B12E02" w:rsidP="00DF3E1F">
      <w:pPr>
        <w:pStyle w:val="Body"/>
        <w:widowControl w:val="0"/>
        <w:ind w:firstLine="540"/>
        <w:rPr>
          <w:rFonts w:ascii="Times New Roman"/>
          <w:color w:val="6C2085" w:themeColor="accent6"/>
        </w:rPr>
      </w:pPr>
      <w:r w:rsidRPr="00C806EB">
        <w:rPr>
          <w:rFonts w:ascii="Times New Roman"/>
          <w:color w:val="6C2085" w:themeColor="accent6"/>
        </w:rPr>
        <w:t>I will now call the roll.</w:t>
      </w:r>
      <w:r w:rsidR="00DF3E1F" w:rsidRPr="00C806EB">
        <w:rPr>
          <w:rFonts w:ascii="Times New Roman"/>
          <w:color w:val="6C2085" w:themeColor="accent6"/>
        </w:rPr>
        <w:t xml:space="preserve"> </w:t>
      </w:r>
    </w:p>
    <w:p w14:paraId="7EC64237" w14:textId="73FF8C58" w:rsidR="00B55298" w:rsidRPr="00DF3E1F" w:rsidRDefault="00DF3E1F" w:rsidP="00DF3E1F">
      <w:pPr>
        <w:pStyle w:val="Body"/>
        <w:widowControl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[Acknowledge each check-in]</w:t>
      </w:r>
    </w:p>
    <w:p w14:paraId="16E72E5F" w14:textId="77777777" w:rsidR="00DF3E1F" w:rsidRDefault="00DF3E1F" w:rsidP="00DF3E1F">
      <w:pPr>
        <w:pStyle w:val="Body"/>
        <w:widowControl w:val="0"/>
        <w:ind w:left="540"/>
        <w:rPr>
          <w:b/>
          <w:bCs/>
          <w:i/>
          <w:iCs/>
          <w:lang w:val="sv-SE"/>
        </w:rPr>
      </w:pPr>
    </w:p>
    <w:p w14:paraId="3DEAA5B0" w14:textId="77777777" w:rsidR="00B55298" w:rsidRDefault="00B12E02" w:rsidP="00DF3E1F">
      <w:pPr>
        <w:pStyle w:val="Body"/>
        <w:widowControl w:val="0"/>
        <w:ind w:left="540"/>
        <w:rPr>
          <w:i/>
          <w:iCs/>
        </w:rPr>
      </w:pPr>
      <w:r>
        <w:rPr>
          <w:b/>
          <w:bCs/>
          <w:i/>
          <w:iCs/>
          <w:lang w:val="sv-SE"/>
        </w:rPr>
        <w:t>[</w:t>
      </w:r>
      <w:proofErr w:type="spellStart"/>
      <w:r>
        <w:rPr>
          <w:b/>
          <w:bCs/>
          <w:i/>
          <w:iCs/>
          <w:lang w:val="sv-SE"/>
        </w:rPr>
        <w:t>Use</w:t>
      </w:r>
      <w:proofErr w:type="spellEnd"/>
      <w:r>
        <w:rPr>
          <w:b/>
          <w:bCs/>
          <w:i/>
          <w:iCs/>
          <w:lang w:val="sv-SE"/>
        </w:rPr>
        <w:t xml:space="preserve"> a Roll Call </w:t>
      </w:r>
      <w:proofErr w:type="spellStart"/>
      <w:proofErr w:type="gramStart"/>
      <w:r>
        <w:rPr>
          <w:b/>
          <w:bCs/>
          <w:i/>
          <w:iCs/>
          <w:lang w:val="sv-SE"/>
        </w:rPr>
        <w:t>Roster</w:t>
      </w:r>
      <w:proofErr w:type="spellEnd"/>
      <w:r>
        <w:rPr>
          <w:b/>
          <w:bCs/>
          <w:i/>
          <w:iCs/>
          <w:lang w:val="sv-SE"/>
        </w:rPr>
        <w:t>]  (</w:t>
      </w:r>
      <w:proofErr w:type="gramEnd"/>
      <w:r>
        <w:rPr>
          <w:i/>
          <w:iCs/>
        </w:rPr>
        <w:t>Optional roll call order, alphabetical by call suffix, grouped by call suffix, grouped by geographical location)</w:t>
      </w:r>
    </w:p>
    <w:p w14:paraId="6DE32D19" w14:textId="77777777" w:rsidR="00B55298" w:rsidRDefault="00B55298">
      <w:pPr>
        <w:pStyle w:val="Body"/>
        <w:widowControl w:val="0"/>
      </w:pPr>
    </w:p>
    <w:p w14:paraId="3F4601F5" w14:textId="0C2B5C5C" w:rsidR="00B55298" w:rsidRPr="0024591F" w:rsidRDefault="00721EBF">
      <w:pPr>
        <w:pStyle w:val="Body"/>
        <w:widowControl w:val="0"/>
        <w:rPr>
          <w:rFonts w:ascii="Times New Roman"/>
        </w:rPr>
      </w:pPr>
      <w:r>
        <w:rPr>
          <w:rFonts w:ascii="Times New Roman"/>
        </w:rPr>
        <w:t>2.</w:t>
      </w:r>
      <w:r>
        <w:rPr>
          <w:rFonts w:ascii="Times New Roman"/>
        </w:rPr>
        <w:tab/>
      </w:r>
      <w:r w:rsidR="00B12E02" w:rsidRPr="00C806EB">
        <w:rPr>
          <w:rFonts w:ascii="Times New Roman"/>
          <w:color w:val="6C2085" w:themeColor="accent6"/>
        </w:rPr>
        <w:t>Are there any late or missed</w:t>
      </w:r>
      <w:r w:rsidR="0024591F" w:rsidRPr="00C806EB">
        <w:rPr>
          <w:rFonts w:ascii="Times New Roman"/>
          <w:color w:val="6C2085" w:themeColor="accent6"/>
        </w:rPr>
        <w:t xml:space="preserve"> member</w:t>
      </w:r>
      <w:r w:rsidR="00B12E02" w:rsidRPr="00C806EB">
        <w:rPr>
          <w:rFonts w:ascii="Times New Roman"/>
          <w:color w:val="6C2085" w:themeColor="accent6"/>
        </w:rPr>
        <w:t xml:space="preserve"> check-ins? </w:t>
      </w:r>
      <w:r w:rsidR="0024591F" w:rsidRPr="00C806EB">
        <w:rPr>
          <w:rFonts w:ascii="Times New Roman"/>
          <w:color w:val="6C2085" w:themeColor="accent6"/>
        </w:rPr>
        <w:t xml:space="preserve"> </w:t>
      </w:r>
      <w:r w:rsidR="00B12E02" w:rsidRPr="00C806EB">
        <w:rPr>
          <w:rFonts w:ascii="Times New Roman"/>
          <w:color w:val="6C2085" w:themeColor="accent6"/>
        </w:rPr>
        <w:t xml:space="preserve"> Go ahead.</w:t>
      </w:r>
    </w:p>
    <w:p w14:paraId="7BC5E0CD" w14:textId="77777777" w:rsidR="00B55298" w:rsidRDefault="00B55298">
      <w:pPr>
        <w:pStyle w:val="Body"/>
        <w:widowControl w:val="0"/>
      </w:pPr>
    </w:p>
    <w:p w14:paraId="714E1FA4" w14:textId="0BBB4844" w:rsidR="00B55298" w:rsidRPr="00C806EB" w:rsidRDefault="00721EBF">
      <w:pPr>
        <w:pStyle w:val="Body"/>
        <w:widowControl w:val="0"/>
        <w:rPr>
          <w:color w:val="6C2085" w:themeColor="accent6"/>
        </w:rPr>
      </w:pPr>
      <w:r>
        <w:rPr>
          <w:rFonts w:ascii="Times New Roman"/>
        </w:rPr>
        <w:t>3.</w:t>
      </w:r>
      <w:r>
        <w:rPr>
          <w:rFonts w:ascii="Times New Roman"/>
        </w:rPr>
        <w:tab/>
      </w:r>
      <w:r w:rsidR="00B12E02" w:rsidRPr="00C806EB">
        <w:rPr>
          <w:rFonts w:ascii="Times New Roman"/>
          <w:color w:val="6C2085" w:themeColor="accent6"/>
        </w:rPr>
        <w:t>Visitors are invited to check-in at this time.</w:t>
      </w:r>
    </w:p>
    <w:p w14:paraId="5D20CA7E" w14:textId="77777777" w:rsidR="00B55298" w:rsidRDefault="00B12E02" w:rsidP="00721EBF">
      <w:pPr>
        <w:pStyle w:val="Body"/>
        <w:widowControl w:val="0"/>
        <w:ind w:firstLine="720"/>
        <w:rPr>
          <w:rFonts w:ascii="Times New Roman"/>
          <w:color w:val="6C2085" w:themeColor="accent6"/>
        </w:rPr>
      </w:pPr>
      <w:r w:rsidRPr="00C806EB">
        <w:rPr>
          <w:rFonts w:ascii="Times New Roman"/>
          <w:color w:val="6C2085" w:themeColor="accent6"/>
        </w:rPr>
        <w:t>Any visitors go ahead with your call sign, first name and general location.</w:t>
      </w:r>
    </w:p>
    <w:p w14:paraId="4E051D9D" w14:textId="743D1818" w:rsidR="00B55298" w:rsidRPr="00C806EB" w:rsidRDefault="006F633A" w:rsidP="006F633A">
      <w:pPr>
        <w:pStyle w:val="Body"/>
        <w:widowControl w:val="0"/>
        <w:ind w:firstLine="720"/>
        <w:rPr>
          <w:color w:val="6C2085" w:themeColor="accent6"/>
        </w:rPr>
      </w:pPr>
      <w:r>
        <w:rPr>
          <w:color w:val="6C2085" w:themeColor="accent6"/>
        </w:rPr>
        <w:t>State if you would like to be added to the roster.</w:t>
      </w:r>
    </w:p>
    <w:p w14:paraId="682C4FF1" w14:textId="77777777" w:rsidR="0035507D" w:rsidRDefault="0035507D">
      <w:pPr>
        <w:pStyle w:val="Body"/>
        <w:widowControl w:val="0"/>
      </w:pPr>
    </w:p>
    <w:p w14:paraId="354DE1B5" w14:textId="77777777" w:rsidR="00B55298" w:rsidRDefault="00721EBF">
      <w:pPr>
        <w:pStyle w:val="Body"/>
        <w:widowControl w:val="0"/>
      </w:pPr>
      <w:r>
        <w:rPr>
          <w:rFonts w:ascii="Times New Roman"/>
        </w:rPr>
        <w:t>4.</w:t>
      </w:r>
      <w:r>
        <w:rPr>
          <w:rFonts w:ascii="Times New Roman"/>
        </w:rPr>
        <w:tab/>
      </w:r>
      <w:r w:rsidR="00B12E02" w:rsidRPr="00C806EB">
        <w:rPr>
          <w:rFonts w:ascii="Times New Roman"/>
          <w:color w:val="6C2085" w:themeColor="accent6"/>
        </w:rPr>
        <w:t>Are there any announcements or traffic? Call signs only please. Go ahead.</w:t>
      </w:r>
    </w:p>
    <w:p w14:paraId="1B8BA6E0" w14:textId="77777777" w:rsidR="00B55298" w:rsidRDefault="00B55298">
      <w:pPr>
        <w:pStyle w:val="Body"/>
        <w:widowControl w:val="0"/>
        <w:rPr>
          <w:b/>
          <w:bCs/>
        </w:rPr>
      </w:pPr>
    </w:p>
    <w:p w14:paraId="578DAB5A" w14:textId="77777777" w:rsidR="00B55298" w:rsidRDefault="00B12E02">
      <w:pPr>
        <w:pStyle w:val="Body"/>
        <w:widowControl w:val="0"/>
        <w:rPr>
          <w:b/>
          <w:bCs/>
        </w:rPr>
      </w:pPr>
      <w:r>
        <w:rPr>
          <w:b/>
          <w:bCs/>
        </w:rPr>
        <w:t>Closing</w:t>
      </w:r>
    </w:p>
    <w:p w14:paraId="70F37C93" w14:textId="6FF58DD8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 xml:space="preserve">I am pleased to report a total of </w:t>
      </w:r>
      <w:r w:rsidR="009A2064" w:rsidRPr="00C806EB">
        <w:rPr>
          <w:b/>
          <w:bCs/>
          <w:i/>
          <w:iCs/>
          <w:color w:val="6C2085" w:themeColor="accent6"/>
        </w:rPr>
        <w:t>[Number:</w:t>
      </w:r>
      <w:r w:rsidRPr="00C806EB">
        <w:rPr>
          <w:b/>
          <w:bCs/>
          <w:i/>
          <w:iCs/>
          <w:color w:val="6C2085" w:themeColor="accent6"/>
        </w:rPr>
        <w:t xml:space="preserve">] </w:t>
      </w:r>
      <w:r w:rsidRPr="00C806EB">
        <w:rPr>
          <w:rFonts w:ascii="Times New Roman"/>
          <w:color w:val="6C2085" w:themeColor="accent6"/>
        </w:rPr>
        <w:t>check-ins this evening.</w:t>
      </w:r>
    </w:p>
    <w:p w14:paraId="47FF0E49" w14:textId="77777777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>Will anyone volunteer to be net control next week?</w:t>
      </w:r>
    </w:p>
    <w:p w14:paraId="1ED3DC2A" w14:textId="0AF4F21F" w:rsidR="00B55298" w:rsidRDefault="00B12E02">
      <w:pPr>
        <w:pStyle w:val="Body"/>
        <w:widowControl w:val="0"/>
        <w:rPr>
          <w:b/>
          <w:bCs/>
          <w:i/>
          <w:iCs/>
        </w:rPr>
      </w:pPr>
      <w:r w:rsidRPr="00C806EB">
        <w:rPr>
          <w:rFonts w:ascii="Times New Roman"/>
          <w:color w:val="6C2085" w:themeColor="accent6"/>
        </w:rPr>
        <w:lastRenderedPageBreak/>
        <w:t xml:space="preserve">The net control station for next week will be </w:t>
      </w:r>
      <w:r w:rsidR="009A2064">
        <w:rPr>
          <w:b/>
          <w:bCs/>
          <w:i/>
          <w:iCs/>
        </w:rPr>
        <w:t>[Call:</w:t>
      </w:r>
      <w:r>
        <w:rPr>
          <w:b/>
          <w:bCs/>
          <w:i/>
          <w:iCs/>
        </w:rPr>
        <w:t>]</w:t>
      </w:r>
      <w:r>
        <w:rPr>
          <w:rFonts w:ascii="Times New Roman"/>
        </w:rPr>
        <w:t xml:space="preserve">, </w:t>
      </w:r>
      <w:r w:rsidR="009A2064">
        <w:rPr>
          <w:b/>
          <w:bCs/>
          <w:i/>
          <w:iCs/>
          <w:lang w:val="de-DE"/>
        </w:rPr>
        <w:t>[</w:t>
      </w:r>
      <w:proofErr w:type="gramStart"/>
      <w:r w:rsidR="009A2064">
        <w:rPr>
          <w:b/>
          <w:bCs/>
          <w:i/>
          <w:iCs/>
          <w:lang w:val="de-DE"/>
        </w:rPr>
        <w:t>Name</w:t>
      </w:r>
      <w:r>
        <w:rPr>
          <w:b/>
          <w:bCs/>
          <w:i/>
          <w:iCs/>
          <w:lang w:val="de-DE"/>
        </w:rPr>
        <w:t xml:space="preserve"> ]</w:t>
      </w:r>
      <w:proofErr w:type="gramEnd"/>
      <w:r>
        <w:rPr>
          <w:b/>
          <w:bCs/>
          <w:i/>
          <w:iCs/>
          <w:lang w:val="de-DE"/>
        </w:rPr>
        <w:t>.</w:t>
      </w:r>
    </w:p>
    <w:p w14:paraId="40B20256" w14:textId="77777777" w:rsidR="00B55298" w:rsidRDefault="00B55298">
      <w:pPr>
        <w:pStyle w:val="Body"/>
        <w:widowControl w:val="0"/>
        <w:rPr>
          <w:b/>
          <w:bCs/>
          <w:i/>
          <w:iCs/>
        </w:rPr>
      </w:pPr>
    </w:p>
    <w:p w14:paraId="0810773C" w14:textId="77777777" w:rsidR="00B55298" w:rsidRPr="00C806EB" w:rsidRDefault="00B12E02">
      <w:pPr>
        <w:pStyle w:val="Body"/>
        <w:widowControl w:val="0"/>
        <w:rPr>
          <w:b/>
          <w:bCs/>
          <w:i/>
          <w:iCs/>
          <w:color w:val="6C2085" w:themeColor="accent6"/>
        </w:rPr>
      </w:pPr>
      <w:r w:rsidRPr="00C806EB">
        <w:rPr>
          <w:rFonts w:ascii="Times New Roman"/>
          <w:color w:val="6C2085" w:themeColor="accent6"/>
        </w:rPr>
        <w:t>That will conclude this session of the South Monterey County Training Net,</w:t>
      </w:r>
    </w:p>
    <w:p w14:paraId="7ABAF20A" w14:textId="02C9FB1A" w:rsidR="00B55298" w:rsidRPr="00C806EB" w:rsidRDefault="00B12E02">
      <w:pPr>
        <w:pStyle w:val="Body"/>
        <w:widowControl w:val="0"/>
        <w:rPr>
          <w:color w:val="6C2085" w:themeColor="accent6"/>
        </w:rPr>
      </w:pPr>
      <w:proofErr w:type="spellStart"/>
      <w:r w:rsidRPr="00C806EB">
        <w:rPr>
          <w:rFonts w:ascii="Times New Roman"/>
          <w:color w:val="6C2085" w:themeColor="accent6"/>
          <w:lang w:val="da-DK"/>
        </w:rPr>
        <w:t>ending</w:t>
      </w:r>
      <w:proofErr w:type="spellEnd"/>
      <w:r w:rsidRPr="00C806EB">
        <w:rPr>
          <w:rFonts w:ascii="Times New Roman"/>
          <w:color w:val="6C2085" w:themeColor="accent6"/>
          <w:lang w:val="da-DK"/>
        </w:rPr>
        <w:t xml:space="preserve"> at </w:t>
      </w:r>
      <w:r w:rsidR="009A2064" w:rsidRPr="00C806EB">
        <w:rPr>
          <w:b/>
          <w:bCs/>
          <w:i/>
          <w:iCs/>
          <w:color w:val="6C2085" w:themeColor="accent6"/>
        </w:rPr>
        <w:t>[Time:</w:t>
      </w:r>
      <w:r w:rsidRPr="00C806EB">
        <w:rPr>
          <w:b/>
          <w:bCs/>
          <w:i/>
          <w:iCs/>
          <w:color w:val="6C2085" w:themeColor="accent6"/>
        </w:rPr>
        <w:t xml:space="preserve">] </w:t>
      </w:r>
      <w:r w:rsidRPr="00C806EB">
        <w:rPr>
          <w:rFonts w:ascii="Times New Roman"/>
          <w:color w:val="6C2085" w:themeColor="accent6"/>
        </w:rPr>
        <w:t>hours local time.</w:t>
      </w:r>
    </w:p>
    <w:p w14:paraId="70E46124" w14:textId="77777777" w:rsidR="00B55298" w:rsidRDefault="00B55298">
      <w:pPr>
        <w:pStyle w:val="Body"/>
        <w:widowControl w:val="0"/>
      </w:pPr>
    </w:p>
    <w:p w14:paraId="046F977F" w14:textId="77777777" w:rsidR="00B55298" w:rsidRPr="00C806EB" w:rsidRDefault="00B12E02">
      <w:pPr>
        <w:pStyle w:val="Body"/>
        <w:widowControl w:val="0"/>
        <w:rPr>
          <w:color w:val="6C2085" w:themeColor="accent6"/>
        </w:rPr>
      </w:pPr>
      <w:r w:rsidRPr="00C806EB">
        <w:rPr>
          <w:rFonts w:ascii="Times New Roman"/>
          <w:color w:val="6C2085" w:themeColor="accent6"/>
        </w:rPr>
        <w:t xml:space="preserve">This is </w:t>
      </w:r>
      <w:r w:rsidRPr="00C806EB">
        <w:rPr>
          <w:b/>
          <w:bCs/>
          <w:i/>
          <w:iCs/>
          <w:color w:val="6C2085" w:themeColor="accent6"/>
          <w:lang w:val="fr-FR"/>
        </w:rPr>
        <w:t>[</w:t>
      </w:r>
      <w:proofErr w:type="spellStart"/>
      <w:r w:rsidRPr="00C806EB">
        <w:rPr>
          <w:b/>
          <w:bCs/>
          <w:i/>
          <w:iCs/>
          <w:color w:val="6C2085" w:themeColor="accent6"/>
          <w:lang w:val="fr-FR"/>
        </w:rPr>
        <w:t>Your</w:t>
      </w:r>
      <w:proofErr w:type="spellEnd"/>
      <w:r w:rsidRPr="00C806EB">
        <w:rPr>
          <w:b/>
          <w:bCs/>
          <w:i/>
          <w:iCs/>
          <w:color w:val="6C2085" w:themeColor="accent6"/>
          <w:lang w:val="fr-FR"/>
        </w:rPr>
        <w:t xml:space="preserve"> Call</w:t>
      </w:r>
      <w:proofErr w:type="gramStart"/>
      <w:r w:rsidRPr="00C806EB">
        <w:rPr>
          <w:b/>
          <w:bCs/>
          <w:i/>
          <w:iCs/>
          <w:color w:val="6C2085" w:themeColor="accent6"/>
          <w:lang w:val="fr-FR"/>
        </w:rPr>
        <w:t>: ]</w:t>
      </w:r>
      <w:proofErr w:type="gramEnd"/>
      <w:r w:rsidRPr="00C806EB">
        <w:rPr>
          <w:b/>
          <w:bCs/>
          <w:i/>
          <w:iCs/>
          <w:color w:val="6C2085" w:themeColor="accent6"/>
          <w:lang w:val="fr-FR"/>
        </w:rPr>
        <w:t xml:space="preserve"> </w:t>
      </w:r>
      <w:r w:rsidRPr="00C806EB">
        <w:rPr>
          <w:rFonts w:ascii="Times New Roman"/>
          <w:color w:val="6C2085" w:themeColor="accent6"/>
        </w:rPr>
        <w:t>thanking you for your participation in this training net this evening.</w:t>
      </w:r>
    </w:p>
    <w:p w14:paraId="48138887" w14:textId="77777777" w:rsidR="00427B9A" w:rsidRPr="00C806EB" w:rsidRDefault="00B12E02">
      <w:pPr>
        <w:pStyle w:val="Body"/>
        <w:widowControl w:val="0"/>
        <w:rPr>
          <w:rFonts w:ascii="Times New Roman"/>
          <w:color w:val="6C2085" w:themeColor="accent6"/>
        </w:rPr>
      </w:pPr>
      <w:r w:rsidRPr="00C806EB">
        <w:rPr>
          <w:rFonts w:ascii="Times New Roman"/>
          <w:color w:val="6C2085" w:themeColor="accent6"/>
        </w:rPr>
        <w:t>Good night and this frequency is returned for normal use.</w:t>
      </w:r>
    </w:p>
    <w:p w14:paraId="30696F06" w14:textId="77777777" w:rsidR="00427B9A" w:rsidRDefault="00427B9A">
      <w:pPr>
        <w:pStyle w:val="Body"/>
        <w:widowControl w:val="0"/>
        <w:rPr>
          <w:rFonts w:ascii="Times New Roman"/>
        </w:rPr>
      </w:pPr>
    </w:p>
    <w:p w14:paraId="57D4F3B3" w14:textId="77777777" w:rsidR="00427B9A" w:rsidRDefault="00427B9A">
      <w:pPr>
        <w:pStyle w:val="Body"/>
        <w:widowControl w:val="0"/>
        <w:rPr>
          <w:rFonts w:ascii="Times New Roman"/>
        </w:rPr>
      </w:pPr>
    </w:p>
    <w:p w14:paraId="1F95EE8C" w14:textId="77777777" w:rsidR="00427B9A" w:rsidRDefault="00427B9A">
      <w:pPr>
        <w:pStyle w:val="Body"/>
        <w:widowControl w:val="0"/>
        <w:rPr>
          <w:rFonts w:ascii="Times New Roman"/>
        </w:rPr>
      </w:pPr>
      <w:r>
        <w:rPr>
          <w:rFonts w:ascii="Times New Roman"/>
        </w:rPr>
        <w:t xml:space="preserve">If you get a chance, return a completed check- in to N6FVY </w:t>
      </w:r>
      <w:hyperlink r:id="rId6" w:history="1">
        <w:r w:rsidRPr="007367FD">
          <w:rPr>
            <w:rStyle w:val="Hyperlink"/>
          </w:rPr>
          <w:t>blueoak3@gmail.com</w:t>
        </w:r>
      </w:hyperlink>
    </w:p>
    <w:p w14:paraId="55ED4680" w14:textId="5EF5A7DF" w:rsidR="00B55298" w:rsidRDefault="00427B9A">
      <w:pPr>
        <w:pStyle w:val="Body"/>
        <w:widowControl w:val="0"/>
      </w:pPr>
      <w:r>
        <w:rPr>
          <w:rFonts w:ascii="Times New Roman"/>
        </w:rPr>
        <w:t>This way I can keep the roster up to date with new check-ins</w:t>
      </w:r>
      <w:r w:rsidR="00AB21F2">
        <w:rPr>
          <w:rFonts w:ascii="Times New Roman"/>
        </w:rPr>
        <w:t xml:space="preserve"> and</w:t>
      </w:r>
      <w:r>
        <w:rPr>
          <w:rFonts w:ascii="Times New Roman"/>
        </w:rPr>
        <w:t xml:space="preserve"> put </w:t>
      </w:r>
      <w:proofErr w:type="gramStart"/>
      <w:r>
        <w:rPr>
          <w:rFonts w:ascii="Times New Roman"/>
        </w:rPr>
        <w:t>non check-ins</w:t>
      </w:r>
      <w:proofErr w:type="gramEnd"/>
      <w:r>
        <w:rPr>
          <w:rFonts w:ascii="Times New Roman"/>
        </w:rPr>
        <w:t xml:space="preserve"> in the reserve status.</w:t>
      </w:r>
    </w:p>
    <w:sectPr w:rsidR="00B55298" w:rsidSect="001670C4">
      <w:footerReference w:type="default" r:id="rId7"/>
      <w:pgSz w:w="12240" w:h="15840"/>
      <w:pgMar w:top="720" w:right="1152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DAA9" w14:textId="77777777" w:rsidR="001670C4" w:rsidRDefault="001670C4">
      <w:r>
        <w:separator/>
      </w:r>
    </w:p>
  </w:endnote>
  <w:endnote w:type="continuationSeparator" w:id="0">
    <w:p w14:paraId="20CB79C9" w14:textId="77777777" w:rsidR="001670C4" w:rsidRDefault="0016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5EEA" w14:textId="53D301BB" w:rsidR="000B1749" w:rsidRDefault="000B1749">
    <w:pPr>
      <w:pStyle w:val="Footer"/>
    </w:pPr>
    <w:r>
      <w:t xml:space="preserve">Rev. </w:t>
    </w:r>
    <w:r w:rsidR="00C67158">
      <w:t>5/18</w:t>
    </w:r>
    <w:r w:rsidR="00990ABF">
      <w:t>/202</w:t>
    </w:r>
    <w:r w:rsidR="006F633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5AB6" w14:textId="77777777" w:rsidR="001670C4" w:rsidRDefault="001670C4">
      <w:r>
        <w:separator/>
      </w:r>
    </w:p>
  </w:footnote>
  <w:footnote w:type="continuationSeparator" w:id="0">
    <w:p w14:paraId="2834BA30" w14:textId="77777777" w:rsidR="001670C4" w:rsidRDefault="0016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98"/>
    <w:rsid w:val="000B1749"/>
    <w:rsid w:val="00120F05"/>
    <w:rsid w:val="001670C4"/>
    <w:rsid w:val="0022042E"/>
    <w:rsid w:val="0024591F"/>
    <w:rsid w:val="0035507D"/>
    <w:rsid w:val="003F220E"/>
    <w:rsid w:val="003F28EC"/>
    <w:rsid w:val="00427B9A"/>
    <w:rsid w:val="00463EA7"/>
    <w:rsid w:val="00467583"/>
    <w:rsid w:val="004D6566"/>
    <w:rsid w:val="005111C3"/>
    <w:rsid w:val="00543777"/>
    <w:rsid w:val="005A21D6"/>
    <w:rsid w:val="006137EE"/>
    <w:rsid w:val="00634654"/>
    <w:rsid w:val="006567C6"/>
    <w:rsid w:val="006F633A"/>
    <w:rsid w:val="00721EBF"/>
    <w:rsid w:val="00857400"/>
    <w:rsid w:val="00864F45"/>
    <w:rsid w:val="00952A20"/>
    <w:rsid w:val="00990ABF"/>
    <w:rsid w:val="009A2064"/>
    <w:rsid w:val="009D11C8"/>
    <w:rsid w:val="009D5B8C"/>
    <w:rsid w:val="00AB21F2"/>
    <w:rsid w:val="00AF48AF"/>
    <w:rsid w:val="00B12E02"/>
    <w:rsid w:val="00B55298"/>
    <w:rsid w:val="00B71FF4"/>
    <w:rsid w:val="00BB75AF"/>
    <w:rsid w:val="00BC6364"/>
    <w:rsid w:val="00C07CBB"/>
    <w:rsid w:val="00C67158"/>
    <w:rsid w:val="00C806EB"/>
    <w:rsid w:val="00CB49A4"/>
    <w:rsid w:val="00D240B9"/>
    <w:rsid w:val="00DB51AA"/>
    <w:rsid w:val="00DF046E"/>
    <w:rsid w:val="00DF3E1F"/>
    <w:rsid w:val="00DF73A9"/>
    <w:rsid w:val="00E134D2"/>
    <w:rsid w:val="00FB0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71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55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298"/>
    <w:rPr>
      <w:u w:val="single"/>
    </w:rPr>
  </w:style>
  <w:style w:type="paragraph" w:customStyle="1" w:styleId="HeaderFooter">
    <w:name w:val="Header &amp; Footer"/>
    <w:rsid w:val="00B552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B55298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B55298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B1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ueoak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Foster</cp:lastModifiedBy>
  <cp:revision>6</cp:revision>
  <cp:lastPrinted>2023-05-18T01:55:00Z</cp:lastPrinted>
  <dcterms:created xsi:type="dcterms:W3CDTF">2023-04-05T03:14:00Z</dcterms:created>
  <dcterms:modified xsi:type="dcterms:W3CDTF">2024-03-14T01:22:00Z</dcterms:modified>
</cp:coreProperties>
</file>